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BC719" w14:textId="76974ADE" w:rsidR="0086790D" w:rsidRPr="0086790D" w:rsidRDefault="0086790D" w:rsidP="0086790D">
      <w:pPr>
        <w:pStyle w:val="Nagwek1"/>
        <w:rPr>
          <w:rFonts w:asciiTheme="minorHAnsi" w:hAnsiTheme="minorHAnsi" w:cstheme="minorHAnsi"/>
          <w:b w:val="0"/>
          <w:bCs w:val="0"/>
          <w:sz w:val="24"/>
          <w:szCs w:val="24"/>
        </w:rPr>
      </w:pPr>
      <w:r w:rsidRPr="0086790D">
        <w:rPr>
          <w:rFonts w:asciiTheme="minorHAnsi" w:hAnsiTheme="minorHAnsi" w:cstheme="minorHAnsi"/>
          <w:b w:val="0"/>
          <w:bCs w:val="0"/>
          <w:sz w:val="24"/>
          <w:szCs w:val="24"/>
        </w:rPr>
        <w:t>Załącznik 17 do Wniosku o dofinansowanie - Oświadczenie o VAT</w:t>
      </w:r>
    </w:p>
    <w:p w14:paraId="77EA60EF" w14:textId="7AAA6FE0" w:rsidR="00451475" w:rsidRPr="003E0062" w:rsidRDefault="00451475" w:rsidP="0086790D">
      <w:pPr>
        <w:spacing w:before="600" w:after="200" w:line="276" w:lineRule="auto"/>
        <w:rPr>
          <w:rFonts w:ascii="Open Sans" w:hAnsi="Open Sans" w:cs="Open Sans"/>
          <w:sz w:val="18"/>
          <w:szCs w:val="18"/>
        </w:rPr>
      </w:pPr>
      <w:r w:rsidRPr="003E0062">
        <w:rPr>
          <w:rFonts w:ascii="Open Sans" w:hAnsi="Open Sans" w:cs="Open Sans"/>
          <w:sz w:val="18"/>
          <w:szCs w:val="18"/>
        </w:rPr>
        <w:t>…………………………………….</w:t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="000C3228" w:rsidRPr="003E0062">
        <w:rPr>
          <w:rFonts w:ascii="Open Sans" w:hAnsi="Open Sans" w:cs="Open Sans"/>
          <w:sz w:val="18"/>
          <w:szCs w:val="18"/>
        </w:rPr>
        <w:tab/>
      </w:r>
      <w:r w:rsidR="000C3228" w:rsidRPr="003E0062">
        <w:rPr>
          <w:rFonts w:ascii="Open Sans" w:hAnsi="Open Sans" w:cs="Open Sans"/>
          <w:sz w:val="18"/>
          <w:szCs w:val="18"/>
        </w:rPr>
        <w:tab/>
      </w:r>
      <w:r w:rsidR="003E0062">
        <w:rPr>
          <w:rFonts w:ascii="Open Sans" w:hAnsi="Open Sans" w:cs="Open Sans"/>
          <w:sz w:val="18"/>
          <w:szCs w:val="18"/>
        </w:rPr>
        <w:t xml:space="preserve">          </w:t>
      </w:r>
      <w:r w:rsidRPr="003E0062">
        <w:rPr>
          <w:rFonts w:ascii="Open Sans" w:hAnsi="Open Sans" w:cs="Open Sans"/>
          <w:sz w:val="18"/>
          <w:szCs w:val="18"/>
        </w:rPr>
        <w:t>……………………………..</w:t>
      </w:r>
    </w:p>
    <w:p w14:paraId="75959A2C" w14:textId="77777777" w:rsidR="001B79C5" w:rsidRPr="003E0062" w:rsidRDefault="001B79C5" w:rsidP="003E0062">
      <w:pPr>
        <w:spacing w:after="200" w:line="276" w:lineRule="auto"/>
        <w:rPr>
          <w:rFonts w:ascii="Open Sans" w:hAnsi="Open Sans" w:cs="Open Sans"/>
          <w:sz w:val="18"/>
          <w:szCs w:val="18"/>
        </w:rPr>
      </w:pPr>
      <w:r w:rsidRPr="003E0062">
        <w:rPr>
          <w:rFonts w:ascii="Open Sans" w:hAnsi="Open Sans" w:cs="Open Sans"/>
          <w:sz w:val="18"/>
          <w:szCs w:val="18"/>
        </w:rPr>
        <w:t xml:space="preserve">Nazwa i adres </w:t>
      </w:r>
      <w:r w:rsidR="000C3228" w:rsidRPr="003E0062">
        <w:rPr>
          <w:rFonts w:ascii="Open Sans" w:hAnsi="Open Sans" w:cs="Open Sans"/>
          <w:sz w:val="18"/>
          <w:szCs w:val="18"/>
        </w:rPr>
        <w:t>Wnioskodawcy</w:t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</w:r>
      <w:r w:rsidRPr="003E0062">
        <w:rPr>
          <w:rFonts w:ascii="Open Sans" w:hAnsi="Open Sans" w:cs="Open Sans"/>
          <w:sz w:val="18"/>
          <w:szCs w:val="18"/>
        </w:rPr>
        <w:tab/>
        <w:t>(miejsce i data)</w:t>
      </w:r>
    </w:p>
    <w:p w14:paraId="3562192B" w14:textId="3FD1ACC0" w:rsidR="005E3FB2" w:rsidRPr="00CA31C3" w:rsidRDefault="005E3FB2" w:rsidP="0086790D">
      <w:pPr>
        <w:pStyle w:val="Nagwek1"/>
        <w:spacing w:before="600"/>
        <w:jc w:val="center"/>
        <w:rPr>
          <w:rFonts w:asciiTheme="minorHAnsi" w:hAnsiTheme="minorHAnsi" w:cstheme="minorHAnsi"/>
          <w:sz w:val="24"/>
          <w:szCs w:val="24"/>
        </w:rPr>
      </w:pPr>
      <w:r w:rsidRPr="00CA31C3">
        <w:rPr>
          <w:rFonts w:asciiTheme="minorHAnsi" w:hAnsiTheme="minorHAnsi" w:cstheme="minorHAnsi"/>
          <w:sz w:val="24"/>
          <w:szCs w:val="24"/>
        </w:rPr>
        <w:t>OŚWIADCZENIE</w:t>
      </w:r>
      <w:r w:rsidR="00AC55A9">
        <w:rPr>
          <w:rFonts w:asciiTheme="minorHAnsi" w:hAnsiTheme="minorHAnsi" w:cstheme="minorHAnsi"/>
          <w:sz w:val="24"/>
          <w:szCs w:val="24"/>
        </w:rPr>
        <w:t xml:space="preserve"> </w:t>
      </w:r>
      <w:r w:rsidRPr="00CA31C3">
        <w:rPr>
          <w:rFonts w:asciiTheme="minorHAnsi" w:hAnsiTheme="minorHAnsi" w:cstheme="minorHAnsi"/>
          <w:sz w:val="24"/>
          <w:szCs w:val="24"/>
        </w:rPr>
        <w:t>DOTYCZĄCE ROZLICZENIA PODATKU VAT</w:t>
      </w:r>
    </w:p>
    <w:p w14:paraId="0C50E2ED" w14:textId="77777777" w:rsidR="005E3FB2" w:rsidRPr="003E0062" w:rsidRDefault="005E3FB2" w:rsidP="0086790D">
      <w:pPr>
        <w:spacing w:before="600" w:line="276" w:lineRule="auto"/>
        <w:rPr>
          <w:rFonts w:ascii="Open Sans" w:hAnsi="Open Sans" w:cs="Open Sans"/>
          <w:sz w:val="20"/>
          <w:szCs w:val="20"/>
        </w:rPr>
      </w:pPr>
      <w:r w:rsidRPr="003E0062">
        <w:rPr>
          <w:rFonts w:ascii="Open Sans" w:hAnsi="Open Sans" w:cs="Open Sans"/>
          <w:sz w:val="20"/>
          <w:szCs w:val="20"/>
        </w:rPr>
        <w:t>Niniejszym oświadczamy, iż:</w:t>
      </w:r>
    </w:p>
    <w:p w14:paraId="161E4284" w14:textId="77777777" w:rsidR="005E3FB2" w:rsidRPr="003E0062" w:rsidRDefault="005E3FB2" w:rsidP="003E0062">
      <w:pPr>
        <w:numPr>
          <w:ilvl w:val="0"/>
          <w:numId w:val="2"/>
        </w:numPr>
        <w:tabs>
          <w:tab w:val="clear" w:pos="720"/>
        </w:tabs>
        <w:spacing w:line="276" w:lineRule="auto"/>
        <w:ind w:left="426"/>
        <w:rPr>
          <w:rFonts w:ascii="Open Sans" w:hAnsi="Open Sans" w:cs="Open Sans"/>
          <w:b/>
          <w:sz w:val="20"/>
          <w:szCs w:val="20"/>
        </w:rPr>
      </w:pPr>
      <w:r w:rsidRPr="003E0062">
        <w:rPr>
          <w:rFonts w:ascii="Open Sans" w:hAnsi="Open Sans" w:cs="Open Sans"/>
          <w:sz w:val="20"/>
          <w:szCs w:val="20"/>
        </w:rPr>
        <w:t>podatek od towarów i usług nie stanowi kosztu kwalifikowanego Przedsięwzięcia pn.„</w:t>
      </w:r>
      <w:r w:rsidRPr="003E0062">
        <w:rPr>
          <w:rFonts w:ascii="Open Sans" w:hAnsi="Open Sans" w:cs="Open Sans"/>
          <w:b/>
          <w:sz w:val="20"/>
          <w:szCs w:val="20"/>
        </w:rPr>
        <w:t>…………………………………………</w:t>
      </w:r>
      <w:r w:rsidRPr="003E0062">
        <w:rPr>
          <w:rFonts w:ascii="Open Sans" w:hAnsi="Open Sans" w:cs="Open Sans"/>
          <w:sz w:val="20"/>
          <w:szCs w:val="20"/>
        </w:rPr>
        <w:t>”, a wszystkie kwoty określone w Harmonogramie Realizacji Projektu są wartościami netto*</w:t>
      </w:r>
    </w:p>
    <w:p w14:paraId="21EA8012" w14:textId="77777777" w:rsidR="005E3FB2" w:rsidRPr="00A27913" w:rsidRDefault="005E3FB2" w:rsidP="003E0062">
      <w:pPr>
        <w:numPr>
          <w:ilvl w:val="0"/>
          <w:numId w:val="2"/>
        </w:numPr>
        <w:tabs>
          <w:tab w:val="clear" w:pos="720"/>
        </w:tabs>
        <w:spacing w:line="276" w:lineRule="auto"/>
        <w:ind w:left="426"/>
        <w:rPr>
          <w:rFonts w:ascii="Open Sans" w:hAnsi="Open Sans" w:cs="Open Sans"/>
          <w:b/>
          <w:sz w:val="20"/>
          <w:szCs w:val="20"/>
        </w:rPr>
      </w:pPr>
      <w:r w:rsidRPr="003E0062">
        <w:rPr>
          <w:rFonts w:ascii="Open Sans" w:hAnsi="Open Sans" w:cs="Open Sans"/>
          <w:sz w:val="20"/>
          <w:szCs w:val="20"/>
        </w:rPr>
        <w:t>podatek od towarów i usług stanowi koszt kwalifikowany Przedsięwzięcia pn.„</w:t>
      </w:r>
      <w:r w:rsidRPr="003E0062">
        <w:rPr>
          <w:rFonts w:ascii="Open Sans" w:hAnsi="Open Sans" w:cs="Open Sans"/>
          <w:b/>
          <w:sz w:val="20"/>
          <w:szCs w:val="20"/>
        </w:rPr>
        <w:t>…………………………………………..</w:t>
      </w:r>
      <w:r w:rsidRPr="003E0062">
        <w:rPr>
          <w:rFonts w:ascii="Open Sans" w:hAnsi="Open Sans" w:cs="Open Sans"/>
          <w:sz w:val="20"/>
          <w:szCs w:val="20"/>
        </w:rPr>
        <w:t>”, i nie będzie odliczany od podatku należnego w rozliczeniu z właściwym Urzędem Skarbowym, z powodu braku prawnej możliwości rozliczenia podatku naliczonego, a wszystkie kwoty określone w Harmonogramie Realizacji Projektu są wartościami brutto.*</w:t>
      </w:r>
    </w:p>
    <w:p w14:paraId="3C3FFC45" w14:textId="77777777" w:rsidR="00A27913" w:rsidRPr="00A27913" w:rsidRDefault="00A27913" w:rsidP="00A27913">
      <w:pPr>
        <w:spacing w:line="276" w:lineRule="auto"/>
        <w:ind w:left="426"/>
        <w:rPr>
          <w:rFonts w:ascii="Open Sans" w:hAnsi="Open Sans" w:cs="Open Sans"/>
          <w:sz w:val="20"/>
          <w:szCs w:val="20"/>
        </w:rPr>
      </w:pPr>
      <w:r w:rsidRPr="00A27913">
        <w:rPr>
          <w:rFonts w:ascii="Open Sans" w:hAnsi="Open Sans" w:cs="Open Sans"/>
          <w:sz w:val="20"/>
          <w:szCs w:val="20"/>
        </w:rPr>
        <w:t xml:space="preserve">Jednocześnie ……….……… (nazwa wnioskodawcy) zobowiązuje się do zwrotu zrefundowanej w ramach Projektu części poniesionego VAT, jeżeli zaistnieją przesłanki umożliwiające odzyskanie tego podatku przez Wnioskodawcę lub jakikolwiek inny podmiot zaangażowany w Projekt lub wykorzystujący efekty Projektu. </w:t>
      </w:r>
    </w:p>
    <w:p w14:paraId="7DBDB2B6" w14:textId="77777777" w:rsidR="00A27913" w:rsidRPr="00A27913" w:rsidRDefault="00A27913" w:rsidP="00A27913">
      <w:pPr>
        <w:spacing w:line="276" w:lineRule="auto"/>
        <w:ind w:left="426"/>
        <w:rPr>
          <w:rFonts w:ascii="Open Sans" w:hAnsi="Open Sans" w:cs="Open Sans"/>
          <w:sz w:val="20"/>
          <w:szCs w:val="20"/>
        </w:rPr>
      </w:pPr>
      <w:r w:rsidRPr="00A27913">
        <w:rPr>
          <w:rFonts w:ascii="Open Sans" w:hAnsi="Open Sans" w:cs="Open Sans"/>
          <w:sz w:val="20"/>
          <w:szCs w:val="20"/>
        </w:rPr>
        <w:t>……….……… (nazwa wnioskodawcy) zobowiązuje się również do udostępniania dokumentacji finansowo-księgowej oraz udzielania uprawnionym organom kontrolnym informacji umożliwiających weryfikację kwalifikowalności podatku VAT.</w:t>
      </w:r>
    </w:p>
    <w:p w14:paraId="592A505F" w14:textId="03E9DF99" w:rsidR="005E3FB2" w:rsidRPr="003E0062" w:rsidRDefault="005E3FB2" w:rsidP="006C7364">
      <w:pPr>
        <w:spacing w:before="600" w:line="276" w:lineRule="auto"/>
        <w:ind w:left="709"/>
        <w:rPr>
          <w:rFonts w:ascii="Open Sans" w:hAnsi="Open Sans" w:cs="Open Sans"/>
          <w:sz w:val="22"/>
          <w:szCs w:val="22"/>
        </w:rPr>
      </w:pPr>
      <w:r w:rsidRPr="003E0062">
        <w:rPr>
          <w:rFonts w:ascii="Open Sans" w:hAnsi="Open Sans" w:cs="Open Sans"/>
          <w:sz w:val="22"/>
          <w:szCs w:val="22"/>
        </w:rPr>
        <w:t>____________________</w:t>
      </w:r>
    </w:p>
    <w:p w14:paraId="475A2993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>[imię, nazwisko, funkcja oraz podpis osoby/osób upoważnionej/ych</w:t>
      </w:r>
    </w:p>
    <w:p w14:paraId="68F9B6CE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 xml:space="preserve"> do składania oświadczeń woli w imieniu Beneficjenta] </w:t>
      </w:r>
    </w:p>
    <w:p w14:paraId="2BA0010B" w14:textId="77777777" w:rsidR="005E3FB2" w:rsidRPr="003E0062" w:rsidRDefault="005E3FB2" w:rsidP="006C7364">
      <w:pPr>
        <w:spacing w:before="600" w:line="276" w:lineRule="auto"/>
        <w:ind w:left="709"/>
        <w:rPr>
          <w:rFonts w:ascii="Open Sans" w:hAnsi="Open Sans" w:cs="Open Sans"/>
          <w:sz w:val="22"/>
          <w:szCs w:val="22"/>
        </w:rPr>
      </w:pPr>
      <w:r w:rsidRPr="003E0062">
        <w:rPr>
          <w:rFonts w:ascii="Open Sans" w:hAnsi="Open Sans" w:cs="Open Sans"/>
          <w:sz w:val="22"/>
          <w:szCs w:val="22"/>
        </w:rPr>
        <w:t>____________________</w:t>
      </w:r>
    </w:p>
    <w:p w14:paraId="3454CB4E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 xml:space="preserve">[imię, nazwisko  oraz podpis głównego księgowego lub innych osób </w:t>
      </w:r>
    </w:p>
    <w:p w14:paraId="34082DAD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i/>
          <w:sz w:val="14"/>
          <w:szCs w:val="14"/>
        </w:rPr>
      </w:pPr>
      <w:r w:rsidRPr="003E0062">
        <w:rPr>
          <w:rFonts w:ascii="Open Sans" w:hAnsi="Open Sans" w:cs="Open Sans"/>
          <w:i/>
          <w:sz w:val="14"/>
          <w:szCs w:val="14"/>
        </w:rPr>
        <w:t xml:space="preserve">odpowiedzialnych za finanse Beneficjenta] </w:t>
      </w:r>
    </w:p>
    <w:p w14:paraId="30FD6C55" w14:textId="77777777" w:rsidR="005E3FB2" w:rsidRPr="003E0062" w:rsidRDefault="005E3FB2" w:rsidP="006C7364">
      <w:pPr>
        <w:spacing w:before="240" w:line="276" w:lineRule="auto"/>
        <w:rPr>
          <w:rFonts w:ascii="Open Sans" w:hAnsi="Open Sans" w:cs="Open Sans"/>
          <w:sz w:val="16"/>
          <w:szCs w:val="16"/>
        </w:rPr>
      </w:pPr>
      <w:r w:rsidRPr="003E0062">
        <w:rPr>
          <w:rFonts w:ascii="Open Sans" w:hAnsi="Open Sans" w:cs="Open Sans"/>
          <w:sz w:val="16"/>
          <w:szCs w:val="16"/>
        </w:rPr>
        <w:t xml:space="preserve">Powyższe oświadczenie zostało złożone ze świadomością odpowiedzialności karnej, przewidzianej w art. 297 § 1 ustawy z dnia 6 czerwca 1997 r. – Kodeks karny (tekst jednolity Dz. U. z 2018 r., poz. 1600 z późn. zm.), który stanowi, że </w:t>
      </w:r>
      <w:r w:rsidRPr="003E0062">
        <w:rPr>
          <w:rFonts w:ascii="Open Sans" w:hAnsi="Open Sans" w:cs="Open Sans"/>
          <w:i/>
          <w:sz w:val="16"/>
          <w:szCs w:val="16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</w:t>
      </w:r>
      <w:r w:rsidRPr="003E0062">
        <w:rPr>
          <w:rFonts w:ascii="Open Sans" w:hAnsi="Open Sans" w:cs="Open Sans"/>
          <w:i/>
          <w:sz w:val="16"/>
          <w:szCs w:val="16"/>
        </w:rPr>
        <w:lastRenderedPageBreak/>
        <w:t>oświadczenie dotyczące okoliczności o istotnym znaczeniu dla uzyskania wymienionego wsparcia finansowego, instrumentu płatniczego lub zamówienia, podlega karze pozbawienia wolności od 3 miesięcy do lat 5</w:t>
      </w:r>
      <w:r w:rsidRPr="003E0062">
        <w:rPr>
          <w:rFonts w:ascii="Open Sans" w:hAnsi="Open Sans" w:cs="Open Sans"/>
          <w:sz w:val="16"/>
          <w:szCs w:val="16"/>
        </w:rPr>
        <w:t>.</w:t>
      </w:r>
    </w:p>
    <w:p w14:paraId="0531D711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16"/>
          <w:szCs w:val="16"/>
        </w:rPr>
      </w:pPr>
    </w:p>
    <w:p w14:paraId="64146703" w14:textId="77777777" w:rsidR="005E3FB2" w:rsidRPr="003E0062" w:rsidRDefault="005E3FB2" w:rsidP="003E0062">
      <w:pPr>
        <w:spacing w:line="276" w:lineRule="auto"/>
        <w:ind w:left="709"/>
        <w:rPr>
          <w:rFonts w:ascii="Open Sans" w:hAnsi="Open Sans" w:cs="Open Sans"/>
          <w:sz w:val="16"/>
          <w:szCs w:val="16"/>
        </w:rPr>
      </w:pPr>
    </w:p>
    <w:p w14:paraId="7DC0D4FF" w14:textId="77777777" w:rsidR="001B79C5" w:rsidRPr="003E0062" w:rsidRDefault="005E3FB2" w:rsidP="003E0062">
      <w:pPr>
        <w:spacing w:line="276" w:lineRule="auto"/>
        <w:rPr>
          <w:rFonts w:ascii="Open Sans" w:hAnsi="Open Sans" w:cs="Open Sans"/>
          <w:i/>
          <w:sz w:val="16"/>
          <w:szCs w:val="16"/>
        </w:rPr>
      </w:pPr>
      <w:r w:rsidRPr="003E0062">
        <w:rPr>
          <w:rFonts w:ascii="Open Sans" w:hAnsi="Open Sans" w:cs="Open Sans"/>
          <w:i/>
          <w:sz w:val="16"/>
          <w:szCs w:val="16"/>
        </w:rPr>
        <w:t xml:space="preserve">* niewłaściwe skreślić </w:t>
      </w:r>
    </w:p>
    <w:sectPr w:rsidR="001B79C5" w:rsidRPr="003E006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14928" w14:textId="77777777" w:rsidR="005543B8" w:rsidRDefault="005543B8">
      <w:r>
        <w:separator/>
      </w:r>
    </w:p>
  </w:endnote>
  <w:endnote w:type="continuationSeparator" w:id="0">
    <w:p w14:paraId="49955543" w14:textId="77777777" w:rsidR="005543B8" w:rsidRDefault="00554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53C9D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032348" w14:textId="77777777" w:rsidR="00AC56A2" w:rsidRDefault="00AC56A2">
    <w:pPr>
      <w:pStyle w:val="Stopka"/>
      <w:ind w:right="360"/>
    </w:pPr>
  </w:p>
  <w:p w14:paraId="226D6F9A" w14:textId="77777777" w:rsidR="00AC56A2" w:rsidRDefault="00AC56A2"/>
  <w:p w14:paraId="5B5F36BE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E6257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6D145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3A2A77" w14:textId="77777777" w:rsidR="005543B8" w:rsidRDefault="005543B8">
      <w:r>
        <w:separator/>
      </w:r>
    </w:p>
  </w:footnote>
  <w:footnote w:type="continuationSeparator" w:id="0">
    <w:p w14:paraId="01BE78F5" w14:textId="77777777" w:rsidR="005543B8" w:rsidRDefault="005543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48CD0" w14:textId="77777777" w:rsidR="00AC56A2" w:rsidRDefault="00AC56A2"/>
  <w:p w14:paraId="375AF496" w14:textId="77777777" w:rsidR="00AC56A2" w:rsidRDefault="00AC56A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341F7" w14:textId="50C1A4C7" w:rsidR="000C3228" w:rsidRDefault="008A763A" w:rsidP="000C3228">
    <w:pPr>
      <w:pStyle w:val="Nagwek"/>
      <w:rPr>
        <w:noProof/>
      </w:rPr>
    </w:pPr>
    <w:r w:rsidRPr="00F0540D">
      <w:rPr>
        <w:noProof/>
      </w:rPr>
      <w:drawing>
        <wp:inline distT="0" distB="0" distL="0" distR="0" wp14:anchorId="7C5BC278" wp14:editId="6967DE22">
          <wp:extent cx="5705475" cy="571500"/>
          <wp:effectExtent l="0" t="0" r="0" b="0"/>
          <wp:docPr id="6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D54BC"/>
    <w:multiLevelType w:val="hybridMultilevel"/>
    <w:tmpl w:val="FFFFFFFF"/>
    <w:lvl w:ilvl="0" w:tplc="EF44BA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Open Sans" w:eastAsia="Times New Roman" w:hAnsi="Open Sans" w:cs="Open Sans" w:hint="default"/>
        <w:b w:val="0"/>
        <w:bCs/>
      </w:rPr>
    </w:lvl>
    <w:lvl w:ilvl="1" w:tplc="D180BE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CCAC2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FE3F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2C452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5A97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7E30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789E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2490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515923591">
    <w:abstractNumId w:val="1"/>
  </w:num>
  <w:num w:numId="2" w16cid:durableId="684595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20BD6"/>
    <w:rsid w:val="0002596E"/>
    <w:rsid w:val="00037544"/>
    <w:rsid w:val="0007602B"/>
    <w:rsid w:val="0008684D"/>
    <w:rsid w:val="000A423E"/>
    <w:rsid w:val="000B45E2"/>
    <w:rsid w:val="000C3228"/>
    <w:rsid w:val="000D7A07"/>
    <w:rsid w:val="00106477"/>
    <w:rsid w:val="00175A4A"/>
    <w:rsid w:val="0019394D"/>
    <w:rsid w:val="001A1686"/>
    <w:rsid w:val="001B79C5"/>
    <w:rsid w:val="002135E5"/>
    <w:rsid w:val="00226EB3"/>
    <w:rsid w:val="00241551"/>
    <w:rsid w:val="002459AB"/>
    <w:rsid w:val="00252481"/>
    <w:rsid w:val="00253BDB"/>
    <w:rsid w:val="002B5894"/>
    <w:rsid w:val="002B7EBD"/>
    <w:rsid w:val="002F46B0"/>
    <w:rsid w:val="00316475"/>
    <w:rsid w:val="0036384E"/>
    <w:rsid w:val="00373809"/>
    <w:rsid w:val="00374B10"/>
    <w:rsid w:val="003C3FED"/>
    <w:rsid w:val="003C4EBD"/>
    <w:rsid w:val="003E0062"/>
    <w:rsid w:val="0040671F"/>
    <w:rsid w:val="00451475"/>
    <w:rsid w:val="004861C3"/>
    <w:rsid w:val="00487BCE"/>
    <w:rsid w:val="00494473"/>
    <w:rsid w:val="004A1F15"/>
    <w:rsid w:val="004D3F67"/>
    <w:rsid w:val="004D7E49"/>
    <w:rsid w:val="004F7F99"/>
    <w:rsid w:val="00530E01"/>
    <w:rsid w:val="00531038"/>
    <w:rsid w:val="00535617"/>
    <w:rsid w:val="00542B00"/>
    <w:rsid w:val="005543B8"/>
    <w:rsid w:val="00591177"/>
    <w:rsid w:val="005B7721"/>
    <w:rsid w:val="005C03BF"/>
    <w:rsid w:val="005D4603"/>
    <w:rsid w:val="005E3FB2"/>
    <w:rsid w:val="00604810"/>
    <w:rsid w:val="006818E2"/>
    <w:rsid w:val="006B7F7A"/>
    <w:rsid w:val="006C483A"/>
    <w:rsid w:val="006C7364"/>
    <w:rsid w:val="006E2161"/>
    <w:rsid w:val="007842F4"/>
    <w:rsid w:val="00793FB6"/>
    <w:rsid w:val="007D65E1"/>
    <w:rsid w:val="007F5C11"/>
    <w:rsid w:val="0083757C"/>
    <w:rsid w:val="00841054"/>
    <w:rsid w:val="00866957"/>
    <w:rsid w:val="0086790D"/>
    <w:rsid w:val="00882557"/>
    <w:rsid w:val="008A763A"/>
    <w:rsid w:val="008C109B"/>
    <w:rsid w:val="008C14B4"/>
    <w:rsid w:val="008C2239"/>
    <w:rsid w:val="0098688D"/>
    <w:rsid w:val="009E2BAA"/>
    <w:rsid w:val="00A06A1D"/>
    <w:rsid w:val="00A106F5"/>
    <w:rsid w:val="00A1187B"/>
    <w:rsid w:val="00A168BD"/>
    <w:rsid w:val="00A169BE"/>
    <w:rsid w:val="00A16D9A"/>
    <w:rsid w:val="00A27913"/>
    <w:rsid w:val="00A67995"/>
    <w:rsid w:val="00AB7D60"/>
    <w:rsid w:val="00AC55A9"/>
    <w:rsid w:val="00AC56A2"/>
    <w:rsid w:val="00B07D59"/>
    <w:rsid w:val="00B4776F"/>
    <w:rsid w:val="00B6024F"/>
    <w:rsid w:val="00BB4473"/>
    <w:rsid w:val="00BD3825"/>
    <w:rsid w:val="00C03352"/>
    <w:rsid w:val="00C4638F"/>
    <w:rsid w:val="00C87DDD"/>
    <w:rsid w:val="00C90160"/>
    <w:rsid w:val="00CA31C3"/>
    <w:rsid w:val="00CD128F"/>
    <w:rsid w:val="00CD7190"/>
    <w:rsid w:val="00D03900"/>
    <w:rsid w:val="00D33B9F"/>
    <w:rsid w:val="00D7123C"/>
    <w:rsid w:val="00D942A5"/>
    <w:rsid w:val="00DD0612"/>
    <w:rsid w:val="00E00123"/>
    <w:rsid w:val="00E00CD8"/>
    <w:rsid w:val="00E014B3"/>
    <w:rsid w:val="00E04FED"/>
    <w:rsid w:val="00E62208"/>
    <w:rsid w:val="00EE05CE"/>
    <w:rsid w:val="00F05208"/>
    <w:rsid w:val="00F0540D"/>
    <w:rsid w:val="00F22423"/>
    <w:rsid w:val="00F7535F"/>
    <w:rsid w:val="00F90E2F"/>
    <w:rsid w:val="00FE062A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FBA3BDC"/>
  <w14:defaultImageDpi w14:val="0"/>
  <w15:docId w15:val="{A6339673-0ED0-4CFB-9526-285B5FD8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locked/>
    <w:rsid w:val="005E3FB2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5E3FB2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628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28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2AA51-A7BB-4411-86D3-B25121E88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MRR</Company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17 do RWP Oświadczenie VAT</dc:title>
  <dc:subject/>
  <dc:creator>Marta_Zimochocka</dc:creator>
  <cp:keywords/>
  <dc:description/>
  <cp:lastModifiedBy>Maliszewski Bartłomiej</cp:lastModifiedBy>
  <cp:revision>9</cp:revision>
  <dcterms:created xsi:type="dcterms:W3CDTF">2024-09-25T11:06:00Z</dcterms:created>
  <dcterms:modified xsi:type="dcterms:W3CDTF">2025-09-11T09:25:00Z</dcterms:modified>
</cp:coreProperties>
</file>